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87D1F" w:rsidRPr="001C082B" w:rsidRDefault="000D297E">
      <w:pPr>
        <w:rPr>
          <w:rFonts w:ascii="Handwriting - Dakota" w:hAnsi="Handwriting - Dakota"/>
          <w:sz w:val="36"/>
        </w:rPr>
      </w:pPr>
      <w:r>
        <w:rPr>
          <w:rFonts w:ascii="Handwriting - Dakota" w:hAnsi="Handwriting - Dakota"/>
          <w:sz w:val="36"/>
        </w:rPr>
        <w:t xml:space="preserve"> </w:t>
      </w:r>
      <w:r w:rsidR="00EE2F75">
        <w:rPr>
          <w:rFonts w:ascii="Handwriting - Dakota" w:hAnsi="Handwriting - Dakota"/>
          <w:sz w:val="36"/>
        </w:rPr>
        <w:t>To My Girls:</w:t>
      </w:r>
    </w:p>
    <w:p w:rsidR="007C7B13" w:rsidRDefault="00512D39" w:rsidP="007C7B13">
      <w:pPr>
        <w:ind w:firstLine="720"/>
        <w:rPr>
          <w:rFonts w:ascii="Handwriting - Dakota" w:hAnsi="Handwriting - Dakota"/>
          <w:sz w:val="36"/>
        </w:rPr>
      </w:pPr>
      <w:r w:rsidRPr="001C082B">
        <w:rPr>
          <w:rFonts w:ascii="Handwriting - Dakota" w:hAnsi="Handwriting - Dakota"/>
          <w:sz w:val="36"/>
        </w:rPr>
        <w:t>Saying goodbye is never easy</w:t>
      </w:r>
      <w:r w:rsidR="007C7B13">
        <w:rPr>
          <w:rFonts w:ascii="Handwriting - Dakota" w:hAnsi="Handwriting - Dakota"/>
          <w:sz w:val="36"/>
        </w:rPr>
        <w:t xml:space="preserve">.  </w:t>
      </w:r>
      <w:r w:rsidR="001C082B" w:rsidRPr="001C082B">
        <w:rPr>
          <w:rFonts w:ascii="Handwriting - Dakota" w:hAnsi="Handwriting - Dakota" w:cs="Book Antiqua"/>
          <w:sz w:val="36"/>
          <w:szCs w:val="32"/>
        </w:rPr>
        <w:t xml:space="preserve">Perhaps the Cherokee Indians know the best way to put this transition into words. In the Cherokee language there is no word for "good-bye"; instead, there is </w:t>
      </w:r>
      <w:r w:rsidR="001C082B" w:rsidRPr="001C082B">
        <w:rPr>
          <w:rFonts w:ascii="Handwriting - Dakota" w:hAnsi="Handwriting - Dakota"/>
          <w:noProof/>
          <w:sz w:val="36"/>
          <w:szCs w:val="32"/>
        </w:rPr>
        <w:drawing>
          <wp:inline distT="0" distB="0" distL="0" distR="0">
            <wp:extent cx="1270000" cy="2286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082B" w:rsidRPr="001C082B">
        <w:rPr>
          <w:rFonts w:ascii="Handwriting - Dakota" w:hAnsi="Handwriting - Dakota"/>
          <w:sz w:val="36"/>
          <w:szCs w:val="32"/>
        </w:rPr>
        <w:t xml:space="preserve"> </w:t>
      </w:r>
      <w:r w:rsidR="001C082B" w:rsidRPr="001C082B">
        <w:rPr>
          <w:rFonts w:ascii="Handwriting - Dakota" w:hAnsi="Handwriting - Dakota" w:cs="Book Antiqua"/>
          <w:sz w:val="36"/>
          <w:szCs w:val="32"/>
        </w:rPr>
        <w:t>(pronounce</w:t>
      </w:r>
      <w:r w:rsidR="007C7B13">
        <w:rPr>
          <w:rFonts w:ascii="Handwriting - Dakota" w:hAnsi="Handwriting - Dakota" w:cs="Book Antiqua"/>
          <w:sz w:val="36"/>
          <w:szCs w:val="32"/>
        </w:rPr>
        <w:t xml:space="preserve">d Do-nv-da-go-hv-i), meaning, </w:t>
      </w:r>
      <w:r w:rsidR="001C082B" w:rsidRPr="001C082B">
        <w:rPr>
          <w:rFonts w:ascii="Handwriting - Dakota" w:hAnsi="Handwriting - Dakota" w:cs="Book Antiqua"/>
          <w:sz w:val="36"/>
          <w:szCs w:val="32"/>
        </w:rPr>
        <w:t>"</w:t>
      </w:r>
      <w:r w:rsidR="007C7B13" w:rsidRPr="001C082B">
        <w:rPr>
          <w:rFonts w:ascii="Handwriting - Dakota" w:hAnsi="Handwriting - Dakota" w:cs="Book Antiqua"/>
          <w:sz w:val="36"/>
          <w:szCs w:val="32"/>
        </w:rPr>
        <w:t>Until</w:t>
      </w:r>
      <w:r w:rsidR="001C082B" w:rsidRPr="001C082B">
        <w:rPr>
          <w:rFonts w:ascii="Handwriting - Dakota" w:hAnsi="Handwriting - Dakota" w:cs="Book Antiqua"/>
          <w:sz w:val="36"/>
          <w:szCs w:val="32"/>
        </w:rPr>
        <w:t xml:space="preserve"> we meet again."</w:t>
      </w:r>
      <w:r w:rsidRPr="001C082B">
        <w:rPr>
          <w:rFonts w:ascii="Handwriting - Dakota" w:hAnsi="Handwriting - Dakota"/>
          <w:sz w:val="36"/>
        </w:rPr>
        <w:t xml:space="preserve">  So this is not goodbye… this is just a “See you later” letter. </w:t>
      </w:r>
    </w:p>
    <w:p w:rsidR="007C7B13" w:rsidRDefault="00287D1F" w:rsidP="007C7B13">
      <w:pPr>
        <w:ind w:firstLine="720"/>
        <w:rPr>
          <w:rFonts w:ascii="Handwriting - Dakota" w:hAnsi="Handwriting - Dakota"/>
          <w:sz w:val="36"/>
        </w:rPr>
      </w:pPr>
      <w:r w:rsidRPr="001C082B">
        <w:rPr>
          <w:rFonts w:ascii="Handwriting - Dakota" w:hAnsi="Handwriting - Dakota"/>
          <w:sz w:val="36"/>
        </w:rPr>
        <w:t>Ian and I want you all to know that</w:t>
      </w:r>
      <w:r w:rsidR="00512D39" w:rsidRPr="001C082B">
        <w:rPr>
          <w:rFonts w:ascii="Handwriting - Dakota" w:hAnsi="Handwriting - Dakota"/>
          <w:sz w:val="36"/>
        </w:rPr>
        <w:t xml:space="preserve"> even though we were just your “Substitute” par</w:t>
      </w:r>
      <w:r w:rsidR="007C7B13">
        <w:rPr>
          <w:rFonts w:ascii="Handwriting - Dakota" w:hAnsi="Handwriting - Dakota"/>
          <w:sz w:val="36"/>
        </w:rPr>
        <w:t xml:space="preserve">ents, we love you like you are </w:t>
      </w:r>
      <w:r w:rsidR="00512D39" w:rsidRPr="001C082B">
        <w:rPr>
          <w:rFonts w:ascii="Handwriting - Dakota" w:hAnsi="Handwriting - Dakota"/>
          <w:sz w:val="36"/>
        </w:rPr>
        <w:t>our own daughters. T</w:t>
      </w:r>
      <w:r w:rsidRPr="001C082B">
        <w:rPr>
          <w:rFonts w:ascii="Handwriting - Dakota" w:hAnsi="Handwriting - Dakota"/>
          <w:sz w:val="36"/>
        </w:rPr>
        <w:t>he time we were</w:t>
      </w:r>
      <w:r w:rsidR="00512D39" w:rsidRPr="001C082B">
        <w:rPr>
          <w:rFonts w:ascii="Handwriting - Dakota" w:hAnsi="Handwriting - Dakota"/>
          <w:sz w:val="36"/>
        </w:rPr>
        <w:t xml:space="preserve"> able to spend with you was more</w:t>
      </w:r>
      <w:r w:rsidRPr="001C082B">
        <w:rPr>
          <w:rFonts w:ascii="Handwriting - Dakota" w:hAnsi="Handwriting - Dakota"/>
          <w:sz w:val="36"/>
        </w:rPr>
        <w:t xml:space="preserve"> important to us</w:t>
      </w:r>
      <w:r w:rsidR="00512D39" w:rsidRPr="001C082B">
        <w:rPr>
          <w:rFonts w:ascii="Handwriting - Dakota" w:hAnsi="Handwriting - Dakota"/>
          <w:sz w:val="36"/>
        </w:rPr>
        <w:t xml:space="preserve"> than words can describe.  Together, w</w:t>
      </w:r>
      <w:r w:rsidRPr="001C082B">
        <w:rPr>
          <w:rFonts w:ascii="Handwriting - Dakota" w:hAnsi="Handwriting - Dakota"/>
          <w:sz w:val="36"/>
        </w:rPr>
        <w:t xml:space="preserve">e made a lot of wonderful memories that we will never forget.  </w:t>
      </w:r>
    </w:p>
    <w:p w:rsidR="007C7B13" w:rsidRDefault="00287D1F" w:rsidP="007C7B13">
      <w:pPr>
        <w:ind w:firstLine="720"/>
        <w:rPr>
          <w:rFonts w:ascii="Handwriting - Dakota" w:hAnsi="Handwriting - Dakota"/>
          <w:sz w:val="36"/>
        </w:rPr>
      </w:pPr>
      <w:r w:rsidRPr="001C082B">
        <w:rPr>
          <w:rFonts w:ascii="Handwriting - Dakota" w:hAnsi="Handwriting - Dakota"/>
          <w:sz w:val="36"/>
        </w:rPr>
        <w:t>I know this has been a challenging time in your lives, and I also know that all of you</w:t>
      </w:r>
      <w:r w:rsidR="007C7B13">
        <w:rPr>
          <w:rFonts w:ascii="Handwriting - Dakota" w:hAnsi="Handwriting - Dakota"/>
          <w:sz w:val="36"/>
        </w:rPr>
        <w:t xml:space="preserve"> have grown so much -inside and out-</w:t>
      </w:r>
      <w:r w:rsidRPr="001C082B">
        <w:rPr>
          <w:rFonts w:ascii="Handwriting - Dakota" w:hAnsi="Handwriting - Dakota"/>
          <w:sz w:val="36"/>
        </w:rPr>
        <w:t xml:space="preserve"> in just the six months you have lived with us.  I know you will continue to blossom and mature.  You are incredibly strong young ladies with infinite potential.  </w:t>
      </w:r>
    </w:p>
    <w:p w:rsidR="007C7B13" w:rsidRDefault="00512D39" w:rsidP="000D297E">
      <w:pPr>
        <w:ind w:firstLine="720"/>
        <w:rPr>
          <w:rFonts w:ascii="Handwriting - Dakota" w:hAnsi="Handwriting - Dakota"/>
          <w:sz w:val="36"/>
        </w:rPr>
      </w:pPr>
      <w:r w:rsidRPr="001C082B">
        <w:rPr>
          <w:rFonts w:ascii="Handwriting - Dakota" w:hAnsi="Handwriting - Dakota"/>
          <w:sz w:val="36"/>
        </w:rPr>
        <w:t xml:space="preserve">No matter where you go or where you are, the time you spent here will never be forgotten.  I hope that we can always be a part of your lives, whether you are still in foster care or back at home with your mom or dad.  </w:t>
      </w:r>
    </w:p>
    <w:p w:rsidR="007C7B13" w:rsidRDefault="000D297E" w:rsidP="007C7B13">
      <w:pPr>
        <w:ind w:firstLine="720"/>
        <w:jc w:val="center"/>
        <w:rPr>
          <w:rFonts w:ascii="Handwriting - Dakota" w:hAnsi="Handwriting - Dakota"/>
          <w:sz w:val="36"/>
        </w:rPr>
      </w:pPr>
      <w:r>
        <w:rPr>
          <w:rFonts w:ascii="Handwriting - Dakota" w:hAnsi="Handwriting - Dakota"/>
          <w:sz w:val="36"/>
        </w:rPr>
        <w:t>~</w:t>
      </w:r>
      <w:r w:rsidR="009B31D6">
        <w:rPr>
          <w:rFonts w:ascii="Handwriting - Dakota" w:hAnsi="Handwriting - Dakota"/>
          <w:sz w:val="36"/>
        </w:rPr>
        <w:t>We love you girls</w:t>
      </w:r>
      <w:r>
        <w:rPr>
          <w:rFonts w:ascii="Handwriting - Dakota" w:hAnsi="Handwriting - Dakota"/>
          <w:sz w:val="36"/>
        </w:rPr>
        <w:t>~</w:t>
      </w:r>
    </w:p>
    <w:p w:rsidR="007C7B13" w:rsidRPr="00167F42" w:rsidRDefault="007C7B13" w:rsidP="007C7B13">
      <w:pPr>
        <w:ind w:firstLine="720"/>
        <w:jc w:val="center"/>
        <w:rPr>
          <w:rFonts w:ascii="clementine sketch" w:hAnsi="clementine sketch"/>
          <w:sz w:val="36"/>
        </w:rPr>
      </w:pPr>
      <w:r w:rsidRPr="00167F42">
        <w:rPr>
          <w:rFonts w:ascii="clementine sketch" w:hAnsi="clementine sketch"/>
          <w:sz w:val="36"/>
        </w:rPr>
        <w:t>Andrea and Ian Mielke</w:t>
      </w:r>
    </w:p>
    <w:p w:rsidR="000D297E" w:rsidRDefault="004749E2" w:rsidP="007C7B13">
      <w:pPr>
        <w:ind w:firstLine="720"/>
        <w:jc w:val="center"/>
        <w:rPr>
          <w:rFonts w:ascii="Handwriting - Dakota" w:hAnsi="Handwriting - Dakota"/>
          <w:sz w:val="36"/>
        </w:rPr>
      </w:pPr>
      <w:r w:rsidRPr="004749E2">
        <w:rPr>
          <w:rFonts w:ascii="Handwriting - Dakota" w:hAnsi="Handwriting - Dakota"/>
          <w:noProof/>
          <w:sz w:val="36"/>
        </w:rPr>
        <w:drawing>
          <wp:inline distT="0" distB="0" distL="0" distR="0">
            <wp:extent cx="818631" cy="828040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p="http://schemas.openxmlformats.org/drawingml/2006/wordprocessingDrawing" xmlns:wne="http://schemas.microsoft.com/office/word/2006/wordml" xmlns:w="http://schemas.openxmlformats.org/wordprocessingml/2006/main" xmlns:w10="urn:schemas-microsoft-com:office:word" xmlns:v="urn:schemas-microsoft-com:vml" xmlns:m="http://schemas.openxmlformats.org/officeDocument/2006/math" xmlns:r="http://schemas.openxmlformats.org/officeDocument/2006/relationships" xmlns:o="urn:schemas-microsoft-com:office:office" xmlns:ve="http://schemas.openxmlformats.org/markup-compatibility/2006" xmlns:mo="http://schemas.microsoft.com/office/mac/office/2008/main" xmlns:mv="urn:schemas-microsoft-com:mac:vml" xmlns=""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820147" cy="829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D1F" w:rsidRPr="001C082B" w:rsidRDefault="00287D1F" w:rsidP="000D297E">
      <w:pPr>
        <w:ind w:firstLine="720"/>
        <w:jc w:val="center"/>
        <w:rPr>
          <w:rFonts w:ascii="Handwriting - Dakota" w:hAnsi="Handwriting - Dakota"/>
          <w:sz w:val="36"/>
        </w:rPr>
      </w:pPr>
    </w:p>
    <w:sectPr w:rsidR="00287D1F" w:rsidRPr="001C082B" w:rsidSect="00287D1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andwriting - Dakota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clementine sketch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287D1F"/>
    <w:rsid w:val="000D297E"/>
    <w:rsid w:val="000E6D80"/>
    <w:rsid w:val="00167F42"/>
    <w:rsid w:val="001C082B"/>
    <w:rsid w:val="001C51E9"/>
    <w:rsid w:val="00287D1F"/>
    <w:rsid w:val="004749E2"/>
    <w:rsid w:val="00512D39"/>
    <w:rsid w:val="007C7B13"/>
    <w:rsid w:val="009B31D6"/>
    <w:rsid w:val="00EE2F75"/>
  </w:rsids>
  <m:mathPr>
    <m:mathFont m:val="(el&amp;font BLOCK)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D7FE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df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1139</Characters>
  <Application>Microsoft Word 12.0.0</Application>
  <DocSecurity>0</DocSecurity>
  <Lines>284</Lines>
  <Paragraphs>162</Paragraphs>
  <ScaleCrop>false</ScaleCrop>
  <Company>UGA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Gordy</dc:creator>
  <cp:keywords/>
  <cp:lastModifiedBy>Andrea Gordy</cp:lastModifiedBy>
  <cp:revision>2</cp:revision>
  <dcterms:created xsi:type="dcterms:W3CDTF">2011-09-02T02:08:00Z</dcterms:created>
  <dcterms:modified xsi:type="dcterms:W3CDTF">2011-09-02T02:08:00Z</dcterms:modified>
</cp:coreProperties>
</file>